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16" w:rsidRDefault="00175D51" w:rsidP="00141A4C">
      <w:pPr>
        <w:pStyle w:val="Ttulo"/>
      </w:pPr>
      <w:r>
        <w:t>David Israel Hermosilla Pacheco</w:t>
      </w:r>
    </w:p>
    <w:p w:rsidR="00495DC2" w:rsidRDefault="00175D51" w:rsidP="00175D51">
      <w:pPr>
        <w:pStyle w:val="Informacindecontacto"/>
        <w:rPr>
          <w:lang w:val="es-CL"/>
        </w:rPr>
      </w:pPr>
      <w:r w:rsidRPr="001A3399">
        <w:rPr>
          <w:lang w:val="es-CL"/>
        </w:rPr>
        <w:t>Lago gris 9117# Peñalolén</w:t>
      </w:r>
      <w:r>
        <w:rPr>
          <w:lang w:val="es-CL"/>
        </w:rPr>
        <w:t>, Santiago</w:t>
      </w:r>
    </w:p>
    <w:p w:rsidR="00495DC2" w:rsidRDefault="00175D51" w:rsidP="00175D51">
      <w:pPr>
        <w:pStyle w:val="Informacindecontacto"/>
        <w:rPr>
          <w:lang w:val="es-CL"/>
        </w:rPr>
      </w:pPr>
      <w:r w:rsidRPr="001A3399">
        <w:rPr>
          <w:lang w:val="es-CL"/>
        </w:rPr>
        <w:t>+5697859</w:t>
      </w:r>
      <w:r>
        <w:rPr>
          <w:lang w:val="es-CL"/>
        </w:rPr>
        <w:t>2514</w:t>
      </w:r>
    </w:p>
    <w:p w:rsidR="00141A4C" w:rsidRPr="00175D51" w:rsidRDefault="00733FFB" w:rsidP="00495DC2">
      <w:pPr>
        <w:pStyle w:val="Informacindecontacto"/>
        <w:spacing w:after="360"/>
        <w:rPr>
          <w:lang w:val="es-CL"/>
        </w:rPr>
      </w:pPr>
      <w:hyperlink r:id="rId8" w:history="1">
        <w:r w:rsidR="00495DC2" w:rsidRPr="00DB3440">
          <w:rPr>
            <w:rStyle w:val="Hipervnculo"/>
            <w:lang w:val="es-CL"/>
          </w:rPr>
          <w:t>david.hermosillap@usach.cl</w:t>
        </w:r>
      </w:hyperlink>
    </w:p>
    <w:p w:rsidR="006270A9" w:rsidRDefault="00175D51" w:rsidP="00175D51">
      <w:pPr>
        <w:pStyle w:val="Ttulo1"/>
        <w:tabs>
          <w:tab w:val="center" w:pos="4801"/>
        </w:tabs>
      </w:pPr>
      <w:r>
        <w:t>Información personal</w:t>
      </w:r>
      <w:r w:rsidR="00D51E92">
        <w:t>// Personal information</w:t>
      </w:r>
      <w:r>
        <w:tab/>
      </w:r>
    </w:p>
    <w:p w:rsidR="00175D51" w:rsidRPr="001A3399" w:rsidRDefault="00175D51" w:rsidP="00175D51">
      <w:pPr>
        <w:spacing w:line="240" w:lineRule="auto"/>
        <w:rPr>
          <w:lang w:val="es-CL"/>
        </w:rPr>
      </w:pPr>
      <w:r w:rsidRPr="001A3399">
        <w:rPr>
          <w:lang w:val="es-CL"/>
        </w:rPr>
        <w:t>Fecha de nacimiento: 4 de diciembre de 1991</w:t>
      </w:r>
    </w:p>
    <w:p w:rsidR="00175D51" w:rsidRPr="001A3399" w:rsidRDefault="00175D51" w:rsidP="00175D51">
      <w:pPr>
        <w:spacing w:line="240" w:lineRule="auto"/>
        <w:rPr>
          <w:lang w:val="es-CL"/>
        </w:rPr>
      </w:pPr>
      <w:r w:rsidRPr="001A3399">
        <w:rPr>
          <w:lang w:val="es-CL"/>
        </w:rPr>
        <w:t>Sexo: masculino</w:t>
      </w:r>
    </w:p>
    <w:p w:rsidR="00175D51" w:rsidRPr="001A3399" w:rsidRDefault="00175D51" w:rsidP="00175D51">
      <w:pPr>
        <w:spacing w:line="240" w:lineRule="auto"/>
        <w:rPr>
          <w:lang w:val="es-CL"/>
        </w:rPr>
      </w:pPr>
      <w:r w:rsidRPr="001A3399">
        <w:rPr>
          <w:lang w:val="es-CL"/>
        </w:rPr>
        <w:t>Estado civil: soltero</w:t>
      </w:r>
    </w:p>
    <w:p w:rsidR="00175D51" w:rsidRPr="001A3399" w:rsidRDefault="00175D51" w:rsidP="00175D51">
      <w:pPr>
        <w:spacing w:line="240" w:lineRule="auto"/>
        <w:rPr>
          <w:lang w:val="es-CL"/>
        </w:rPr>
      </w:pPr>
      <w:r w:rsidRPr="001A3399">
        <w:rPr>
          <w:lang w:val="es-CL"/>
        </w:rPr>
        <w:t>Licencia de conducir: clase B</w:t>
      </w:r>
    </w:p>
    <w:p w:rsidR="006270A9" w:rsidRPr="00175D51" w:rsidRDefault="00175D51">
      <w:pPr>
        <w:rPr>
          <w:lang w:val="es-CL"/>
        </w:rPr>
      </w:pPr>
      <w:r w:rsidRPr="001A3399">
        <w:rPr>
          <w:lang w:val="es-CL"/>
        </w:rPr>
        <w:t>Teléfono: +56978592514</w:t>
      </w:r>
    </w:p>
    <w:p w:rsidR="006270A9" w:rsidRDefault="00733FFB">
      <w:pPr>
        <w:pStyle w:val="Ttulo1"/>
      </w:pPr>
      <w:sdt>
        <w:sdtPr>
          <w:alias w:val="Educación:"/>
          <w:tag w:val="Educación:"/>
          <w:id w:val="807127995"/>
          <w:placeholder>
            <w:docPart w:val="1333C385304040CBA9F3E936E01FBCEE"/>
          </w:placeholder>
          <w:temporary/>
          <w:showingPlcHdr/>
          <w15:appearance w15:val="hidden"/>
        </w:sdtPr>
        <w:sdtEndPr/>
        <w:sdtContent>
          <w:r w:rsidR="009D5933">
            <w:rPr>
              <w:lang w:bidi="es-ES"/>
            </w:rPr>
            <w:t>Educación</w:t>
          </w:r>
        </w:sdtContent>
      </w:sdt>
      <w:r w:rsidR="00D51E92">
        <w:t xml:space="preserve"> // profesional education</w:t>
      </w:r>
    </w:p>
    <w:p w:rsidR="00175D51" w:rsidRPr="001A3399" w:rsidRDefault="00175D51" w:rsidP="00175D51">
      <w:pPr>
        <w:pStyle w:val="Listaconvietas"/>
        <w:rPr>
          <w:lang w:val="es-CL"/>
        </w:rPr>
      </w:pPr>
      <w:r w:rsidRPr="001A3399">
        <w:rPr>
          <w:lang w:val="es-CL"/>
        </w:rPr>
        <w:t>Ingeniero de ejecución mecánica titulado de la Universidad de Santiago de Chile (2010-2014)</w:t>
      </w:r>
    </w:p>
    <w:p w:rsidR="00175D51" w:rsidRPr="001A3399" w:rsidRDefault="00175D51" w:rsidP="00175D51">
      <w:pPr>
        <w:pStyle w:val="Listaconvietas"/>
        <w:rPr>
          <w:lang w:val="es-CL"/>
        </w:rPr>
      </w:pPr>
      <w:r w:rsidRPr="001A3399">
        <w:rPr>
          <w:lang w:val="es-CL"/>
        </w:rPr>
        <w:t>Licenciado en ingeniería aplicada titulado de la Universidad de Santiago de Chile (2010-2014)</w:t>
      </w:r>
    </w:p>
    <w:p w:rsidR="006270A9" w:rsidRDefault="00175D51">
      <w:pPr>
        <w:pStyle w:val="Ttulo1"/>
      </w:pPr>
      <w:r>
        <w:t>Experiencias</w:t>
      </w:r>
      <w:r w:rsidR="00D51E92">
        <w:t xml:space="preserve"> // laboral expirience</w:t>
      </w:r>
    </w:p>
    <w:p w:rsidR="00D51E92" w:rsidRDefault="00D51E92" w:rsidP="00D51E92">
      <w:pPr>
        <w:spacing w:after="120"/>
        <w:rPr>
          <w:color w:val="404040" w:themeColor="text1" w:themeTint="BF"/>
          <w:sz w:val="28"/>
          <w:szCs w:val="28"/>
          <w:lang w:val="es-CL"/>
        </w:rPr>
      </w:pPr>
    </w:p>
    <w:p w:rsidR="00175D51" w:rsidRPr="00175D51" w:rsidRDefault="00175D51" w:rsidP="00175D51">
      <w:pPr>
        <w:rPr>
          <w:color w:val="404040" w:themeColor="text1" w:themeTint="BF"/>
          <w:sz w:val="28"/>
          <w:szCs w:val="28"/>
          <w:lang w:val="es-CL"/>
        </w:rPr>
      </w:pPr>
      <w:r w:rsidRPr="00175D51">
        <w:rPr>
          <w:color w:val="404040" w:themeColor="text1" w:themeTint="BF"/>
          <w:sz w:val="28"/>
          <w:szCs w:val="28"/>
          <w:lang w:val="es-CL"/>
        </w:rPr>
        <w:t>Vistalibre</w:t>
      </w:r>
    </w:p>
    <w:p w:rsidR="00175D51" w:rsidRDefault="00175D51" w:rsidP="00175D51">
      <w:pPr>
        <w:rPr>
          <w:u w:val="single"/>
          <w:lang w:val="es-CL"/>
        </w:rPr>
      </w:pPr>
      <w:r w:rsidRPr="001A3399">
        <w:rPr>
          <w:u w:val="single"/>
          <w:lang w:val="es-CL"/>
        </w:rPr>
        <w:t>Ingeniero de venta de proyectos</w:t>
      </w:r>
    </w:p>
    <w:p w:rsidR="00175D51" w:rsidRDefault="00175D51" w:rsidP="00175D51">
      <w:pPr>
        <w:pStyle w:val="Listaconvietas"/>
        <w:rPr>
          <w:lang w:val="es-CL"/>
        </w:rPr>
      </w:pPr>
      <w:r>
        <w:rPr>
          <w:lang w:val="es-CL"/>
        </w:rPr>
        <w:t>Trato directo con clientes en la venta de proyectos y soluciones integrales.</w:t>
      </w:r>
    </w:p>
    <w:p w:rsidR="00175D51" w:rsidRDefault="00175D51" w:rsidP="00175D51">
      <w:pPr>
        <w:pStyle w:val="Listaconvietas"/>
        <w:rPr>
          <w:lang w:val="es-CL"/>
        </w:rPr>
      </w:pPr>
      <w:r>
        <w:rPr>
          <w:lang w:val="es-CL"/>
        </w:rPr>
        <w:t>Generación y estudios de planos técnicos</w:t>
      </w:r>
      <w:r w:rsidR="00C7327D">
        <w:rPr>
          <w:lang w:val="es-CL"/>
        </w:rPr>
        <w:t xml:space="preserve"> (AUTOCAD 2D)</w:t>
      </w:r>
      <w:r>
        <w:rPr>
          <w:lang w:val="es-CL"/>
        </w:rPr>
        <w:t>.</w:t>
      </w:r>
    </w:p>
    <w:p w:rsidR="00175D51" w:rsidRDefault="00175D51" w:rsidP="00175D51">
      <w:pPr>
        <w:pStyle w:val="Listaconvietas"/>
        <w:rPr>
          <w:lang w:val="es-CL"/>
        </w:rPr>
      </w:pPr>
      <w:r>
        <w:rPr>
          <w:lang w:val="es-CL"/>
        </w:rPr>
        <w:t>Seguimiento interno de los proyectos por las distintas áreas de la empresa velando por el cumplimiento de los plazos.</w:t>
      </w:r>
    </w:p>
    <w:p w:rsidR="00175D51" w:rsidRDefault="00175D51" w:rsidP="00175D51">
      <w:pPr>
        <w:pStyle w:val="Listaconvietas"/>
        <w:rPr>
          <w:lang w:val="es-CL"/>
        </w:rPr>
      </w:pPr>
      <w:r>
        <w:rPr>
          <w:lang w:val="es-CL"/>
        </w:rPr>
        <w:t>Seguimiento de cartera de clientes asignada y generación de nuevos clientes.</w:t>
      </w:r>
    </w:p>
    <w:p w:rsidR="00D51E92" w:rsidRDefault="00D51E92" w:rsidP="00175D51">
      <w:pPr>
        <w:rPr>
          <w:color w:val="404040" w:themeColor="text1" w:themeTint="BF"/>
          <w:sz w:val="28"/>
          <w:szCs w:val="28"/>
          <w:lang w:val="es-CL"/>
        </w:rPr>
      </w:pPr>
    </w:p>
    <w:p w:rsidR="00175D51" w:rsidRPr="00175D51" w:rsidRDefault="00175D51" w:rsidP="00175D51">
      <w:pPr>
        <w:rPr>
          <w:color w:val="404040" w:themeColor="text1" w:themeTint="BF"/>
          <w:sz w:val="28"/>
          <w:szCs w:val="28"/>
          <w:lang w:val="es-CL"/>
        </w:rPr>
      </w:pPr>
      <w:r w:rsidRPr="00175D51">
        <w:rPr>
          <w:color w:val="404040" w:themeColor="text1" w:themeTint="BF"/>
          <w:sz w:val="28"/>
          <w:szCs w:val="28"/>
          <w:lang w:val="es-CL"/>
        </w:rPr>
        <w:t>Sherpa construcciones</w:t>
      </w:r>
    </w:p>
    <w:p w:rsidR="00175D51" w:rsidRPr="001A3399" w:rsidRDefault="00175D51" w:rsidP="00175D51">
      <w:pPr>
        <w:rPr>
          <w:u w:val="single"/>
          <w:lang w:val="es-CL"/>
        </w:rPr>
      </w:pPr>
      <w:r w:rsidRPr="001A3399">
        <w:rPr>
          <w:u w:val="single"/>
          <w:lang w:val="es-CL"/>
        </w:rPr>
        <w:t xml:space="preserve">Supervisor de </w:t>
      </w:r>
      <w:r>
        <w:rPr>
          <w:u w:val="single"/>
          <w:lang w:val="es-CL"/>
        </w:rPr>
        <w:t>operaciones</w:t>
      </w:r>
      <w:r w:rsidRPr="001A3399">
        <w:rPr>
          <w:u w:val="single"/>
          <w:lang w:val="es-CL"/>
        </w:rPr>
        <w:t xml:space="preserve"> / Enero del 2015 a octubre del 2017</w:t>
      </w:r>
    </w:p>
    <w:p w:rsidR="000104B2" w:rsidRDefault="00C7327D" w:rsidP="001A215A">
      <w:pPr>
        <w:pStyle w:val="Listaconvietas"/>
        <w:rPr>
          <w:lang w:val="es-CL"/>
        </w:rPr>
      </w:pPr>
      <w:r w:rsidRPr="000104B2">
        <w:rPr>
          <w:lang w:val="es-CL"/>
        </w:rPr>
        <w:t>Planificación estratégica del proyecto</w:t>
      </w:r>
    </w:p>
    <w:p w:rsidR="00175D51" w:rsidRPr="000104B2" w:rsidRDefault="00E967A0" w:rsidP="001A215A">
      <w:pPr>
        <w:pStyle w:val="Listaconvietas"/>
        <w:rPr>
          <w:lang w:val="es-CL"/>
        </w:rPr>
      </w:pPr>
      <w:r w:rsidRPr="000104B2">
        <w:rPr>
          <w:lang w:val="es-CL"/>
        </w:rPr>
        <w:t>Programación</w:t>
      </w:r>
      <w:r w:rsidR="00BB39A6" w:rsidRPr="000104B2">
        <w:rPr>
          <w:lang w:val="es-CL"/>
        </w:rPr>
        <w:t xml:space="preserve"> de los </w:t>
      </w:r>
      <w:r w:rsidR="00FB5401">
        <w:rPr>
          <w:lang w:val="es-CL"/>
        </w:rPr>
        <w:t>h</w:t>
      </w:r>
      <w:r w:rsidR="00BB39A6" w:rsidRPr="000104B2">
        <w:rPr>
          <w:lang w:val="es-CL"/>
        </w:rPr>
        <w:t>itos</w:t>
      </w:r>
      <w:r w:rsidR="00C7327D" w:rsidRPr="000104B2">
        <w:rPr>
          <w:lang w:val="es-CL"/>
        </w:rPr>
        <w:t xml:space="preserve"> en la</w:t>
      </w:r>
      <w:r w:rsidR="00175D51" w:rsidRPr="000104B2">
        <w:rPr>
          <w:lang w:val="es-CL"/>
        </w:rPr>
        <w:t xml:space="preserve"> carta Gantt</w:t>
      </w:r>
      <w:r w:rsidR="007E567E" w:rsidRPr="000104B2">
        <w:rPr>
          <w:lang w:val="es-CL"/>
        </w:rPr>
        <w:t>, y velar por el cumplimiento de est</w:t>
      </w:r>
      <w:r w:rsidR="00BB39A6" w:rsidRPr="000104B2">
        <w:rPr>
          <w:lang w:val="es-CL"/>
        </w:rPr>
        <w:t>os</w:t>
      </w:r>
      <w:r w:rsidRPr="000104B2">
        <w:rPr>
          <w:lang w:val="es-CL"/>
        </w:rPr>
        <w:t>.</w:t>
      </w:r>
    </w:p>
    <w:p w:rsidR="00175D51" w:rsidRDefault="00E967A0" w:rsidP="00175D51">
      <w:pPr>
        <w:pStyle w:val="Listaconvietas"/>
        <w:rPr>
          <w:lang w:val="es-CL"/>
        </w:rPr>
      </w:pPr>
      <w:r>
        <w:rPr>
          <w:lang w:val="es-CL"/>
        </w:rPr>
        <w:t xml:space="preserve">Cubicación de </w:t>
      </w:r>
      <w:r w:rsidR="00175D51" w:rsidRPr="001A3399">
        <w:rPr>
          <w:lang w:val="es-CL"/>
        </w:rPr>
        <w:t>materiales</w:t>
      </w:r>
      <w:r w:rsidR="00E476F6">
        <w:rPr>
          <w:lang w:val="es-CL"/>
        </w:rPr>
        <w:t>, herramientas.</w:t>
      </w:r>
    </w:p>
    <w:p w:rsidR="00E476F6" w:rsidRDefault="00E476F6" w:rsidP="00175D51">
      <w:pPr>
        <w:pStyle w:val="Listaconvietas"/>
        <w:rPr>
          <w:lang w:val="es-CL"/>
        </w:rPr>
      </w:pPr>
      <w:r>
        <w:rPr>
          <w:lang w:val="es-CL"/>
        </w:rPr>
        <w:t>Programación de los recursos humanos en las distintas obras</w:t>
      </w:r>
    </w:p>
    <w:p w:rsidR="00175D51" w:rsidRDefault="00175D51" w:rsidP="00175D51">
      <w:pPr>
        <w:pStyle w:val="Listaconvietas"/>
        <w:rPr>
          <w:lang w:val="es-CL"/>
        </w:rPr>
      </w:pPr>
      <w:r>
        <w:rPr>
          <w:lang w:val="es-CL"/>
        </w:rPr>
        <w:t>Generar informes de avan</w:t>
      </w:r>
      <w:r w:rsidR="00E967A0">
        <w:rPr>
          <w:lang w:val="es-CL"/>
        </w:rPr>
        <w:t>ces y entrega a jefatura directa</w:t>
      </w:r>
      <w:r>
        <w:rPr>
          <w:lang w:val="es-CL"/>
        </w:rPr>
        <w:t>.</w:t>
      </w:r>
    </w:p>
    <w:p w:rsidR="00175D51" w:rsidRDefault="00175D51" w:rsidP="00175D51">
      <w:pPr>
        <w:pStyle w:val="Listaconvietas"/>
        <w:rPr>
          <w:lang w:val="es-CL"/>
        </w:rPr>
      </w:pPr>
      <w:r>
        <w:rPr>
          <w:lang w:val="es-CL"/>
        </w:rPr>
        <w:t>Trato directo con clientes reportando avances y generando visitas.</w:t>
      </w:r>
    </w:p>
    <w:p w:rsidR="000104B2" w:rsidRDefault="000104B2" w:rsidP="00175D51">
      <w:pPr>
        <w:pStyle w:val="Listaconvietas"/>
        <w:rPr>
          <w:lang w:val="es-CL"/>
        </w:rPr>
      </w:pPr>
      <w:r>
        <w:rPr>
          <w:lang w:val="es-CL"/>
        </w:rPr>
        <w:t>Experto en soldadura.</w:t>
      </w:r>
    </w:p>
    <w:p w:rsidR="00175D51" w:rsidRDefault="00175D51" w:rsidP="00175D51">
      <w:pPr>
        <w:pStyle w:val="Listaconvietas"/>
        <w:numPr>
          <w:ilvl w:val="0"/>
          <w:numId w:val="0"/>
        </w:numPr>
        <w:ind w:left="216" w:hanging="216"/>
        <w:rPr>
          <w:lang w:val="es-CL"/>
        </w:rPr>
      </w:pPr>
    </w:p>
    <w:p w:rsidR="00175D51" w:rsidRDefault="00175D51" w:rsidP="00175D51">
      <w:pPr>
        <w:pStyle w:val="Listaconvietas"/>
        <w:numPr>
          <w:ilvl w:val="0"/>
          <w:numId w:val="0"/>
        </w:numPr>
        <w:ind w:left="216" w:hanging="216"/>
        <w:rPr>
          <w:lang w:val="es-CL"/>
        </w:rPr>
      </w:pPr>
    </w:p>
    <w:p w:rsidR="00175D51" w:rsidRDefault="00175D51" w:rsidP="00175D51">
      <w:pPr>
        <w:pStyle w:val="Listaconvietas"/>
        <w:numPr>
          <w:ilvl w:val="0"/>
          <w:numId w:val="0"/>
        </w:numPr>
        <w:ind w:left="216" w:hanging="216"/>
        <w:rPr>
          <w:lang w:val="es-CL"/>
        </w:rPr>
      </w:pPr>
    </w:p>
    <w:p w:rsidR="00175D51" w:rsidRDefault="00175D51" w:rsidP="00175D51">
      <w:pPr>
        <w:pStyle w:val="Listaconvietas"/>
        <w:numPr>
          <w:ilvl w:val="0"/>
          <w:numId w:val="0"/>
        </w:numPr>
        <w:ind w:left="216" w:hanging="216"/>
        <w:rPr>
          <w:lang w:val="es-CL"/>
        </w:rPr>
      </w:pPr>
    </w:p>
    <w:p w:rsidR="00175D51" w:rsidRPr="00D51E92" w:rsidRDefault="00175D51" w:rsidP="00D51E92">
      <w:pPr>
        <w:rPr>
          <w:sz w:val="28"/>
          <w:szCs w:val="28"/>
          <w:lang w:val="es-CL"/>
        </w:rPr>
      </w:pPr>
      <w:r w:rsidRPr="00D51E92">
        <w:rPr>
          <w:sz w:val="28"/>
          <w:szCs w:val="28"/>
          <w:lang w:val="es-CL"/>
        </w:rPr>
        <w:lastRenderedPageBreak/>
        <w:t>Proyecto social la Chimba (</w:t>
      </w:r>
      <w:proofErr w:type="spellStart"/>
      <w:r w:rsidRPr="00D51E92">
        <w:rPr>
          <w:sz w:val="28"/>
          <w:szCs w:val="28"/>
          <w:lang w:val="es-CL"/>
        </w:rPr>
        <w:t>freelance</w:t>
      </w:r>
      <w:proofErr w:type="spellEnd"/>
      <w:r w:rsidRPr="00D51E92">
        <w:rPr>
          <w:sz w:val="28"/>
          <w:szCs w:val="28"/>
          <w:lang w:val="es-CL"/>
        </w:rPr>
        <w:t xml:space="preserve"> – </w:t>
      </w:r>
      <w:proofErr w:type="spellStart"/>
      <w:r w:rsidRPr="00D51E92">
        <w:rPr>
          <w:sz w:val="28"/>
          <w:szCs w:val="28"/>
          <w:lang w:val="es-CL"/>
        </w:rPr>
        <w:t>part</w:t>
      </w:r>
      <w:proofErr w:type="spellEnd"/>
      <w:r w:rsidRPr="00D51E92">
        <w:rPr>
          <w:sz w:val="28"/>
          <w:szCs w:val="28"/>
          <w:lang w:val="es-CL"/>
        </w:rPr>
        <w:t xml:space="preserve"> time)</w:t>
      </w:r>
    </w:p>
    <w:p w:rsidR="00D51E92" w:rsidRPr="009C364E" w:rsidRDefault="00D51E92" w:rsidP="00175D51">
      <w:pPr>
        <w:pStyle w:val="Listaconvietas"/>
        <w:numPr>
          <w:ilvl w:val="0"/>
          <w:numId w:val="0"/>
        </w:numPr>
        <w:rPr>
          <w:b/>
          <w:sz w:val="22"/>
          <w:u w:val="single"/>
          <w:lang w:val="es-CL"/>
        </w:rPr>
      </w:pPr>
    </w:p>
    <w:p w:rsidR="00175D51" w:rsidRPr="009C364E" w:rsidRDefault="00175D51" w:rsidP="00175D51">
      <w:pPr>
        <w:pStyle w:val="Listaconvietas"/>
        <w:numPr>
          <w:ilvl w:val="0"/>
          <w:numId w:val="0"/>
        </w:numPr>
        <w:rPr>
          <w:u w:val="single"/>
          <w:lang w:val="es-CL"/>
        </w:rPr>
      </w:pPr>
      <w:r w:rsidRPr="009C364E">
        <w:rPr>
          <w:u w:val="single"/>
          <w:lang w:val="es-CL"/>
        </w:rPr>
        <w:t>Gestor líder de proyectos / enero 2013 a marzo 2017</w:t>
      </w:r>
    </w:p>
    <w:p w:rsidR="00175D51" w:rsidRPr="001A3399" w:rsidRDefault="00175D51" w:rsidP="00175D51">
      <w:pPr>
        <w:pStyle w:val="Listaconvietas"/>
        <w:rPr>
          <w:lang w:val="es-CL"/>
        </w:rPr>
      </w:pPr>
      <w:r w:rsidRPr="001A3399">
        <w:rPr>
          <w:lang w:val="es-CL"/>
        </w:rPr>
        <w:t>Desarrollo y ejecución de proyectos comunitarios, dentro de los más destacables: FONDART, FAE, FONDEPORTE, FNDR, FNSP, INJUV.</w:t>
      </w:r>
    </w:p>
    <w:p w:rsidR="00175D51" w:rsidRDefault="00175D51" w:rsidP="00175D51">
      <w:pPr>
        <w:pStyle w:val="Listaconvietas"/>
        <w:rPr>
          <w:lang w:val="es-CL"/>
        </w:rPr>
      </w:pPr>
      <w:r w:rsidRPr="001A3399">
        <w:rPr>
          <w:lang w:val="es-CL"/>
        </w:rPr>
        <w:t>Administración y gestión del proyecto en sus distintas áreas de acción (formación, artística y comunitaria)</w:t>
      </w:r>
    </w:p>
    <w:p w:rsidR="00175D51" w:rsidRDefault="00175D51" w:rsidP="00175D51">
      <w:pPr>
        <w:pStyle w:val="Listaconvietas"/>
        <w:rPr>
          <w:lang w:val="es-CL"/>
        </w:rPr>
      </w:pPr>
      <w:r>
        <w:rPr>
          <w:lang w:val="es-CL"/>
        </w:rPr>
        <w:t>Relaciones con los entes que apoyaban el proyecto (Municipalidad de Recoleta, Privados)</w:t>
      </w:r>
    </w:p>
    <w:p w:rsidR="00175D51" w:rsidRPr="001A3399" w:rsidRDefault="00175D51" w:rsidP="00175D51">
      <w:pPr>
        <w:pStyle w:val="Listaconvietas"/>
        <w:numPr>
          <w:ilvl w:val="0"/>
          <w:numId w:val="0"/>
        </w:numPr>
        <w:ind w:left="216"/>
        <w:rPr>
          <w:lang w:val="es-CL"/>
        </w:rPr>
      </w:pPr>
    </w:p>
    <w:p w:rsidR="006270A9" w:rsidRDefault="006270A9" w:rsidP="00175D51">
      <w:pPr>
        <w:pStyle w:val="Ttulo2"/>
      </w:pPr>
    </w:p>
    <w:p w:rsidR="00175D51" w:rsidRPr="00175D51" w:rsidRDefault="00175D51" w:rsidP="00175D51">
      <w:pPr>
        <w:pStyle w:val="Ttulo1"/>
      </w:pPr>
      <w:r>
        <w:t>Información adicional</w:t>
      </w:r>
      <w:r w:rsidR="00D51E92">
        <w:t xml:space="preserve"> //ADDITIONAL INFORMATION</w:t>
      </w:r>
    </w:p>
    <w:p w:rsidR="00175D51" w:rsidRPr="00BE4246" w:rsidRDefault="00175D51" w:rsidP="00175D51">
      <w:pPr>
        <w:pStyle w:val="Listaconvietas"/>
        <w:numPr>
          <w:ilvl w:val="0"/>
          <w:numId w:val="0"/>
        </w:numPr>
        <w:spacing w:after="0"/>
        <w:ind w:left="216" w:hanging="216"/>
        <w:rPr>
          <w:sz w:val="22"/>
          <w:lang w:val="es-CL"/>
        </w:rPr>
      </w:pPr>
      <w:r w:rsidRPr="00BE4246">
        <w:rPr>
          <w:sz w:val="22"/>
          <w:lang w:val="es-CL"/>
        </w:rPr>
        <w:t>Idiomas</w:t>
      </w:r>
    </w:p>
    <w:p w:rsidR="00175D51" w:rsidRPr="001A3399" w:rsidRDefault="00175D51" w:rsidP="00175D51">
      <w:pPr>
        <w:pStyle w:val="Listaconvietas"/>
        <w:spacing w:after="0"/>
        <w:rPr>
          <w:lang w:val="es-CL"/>
        </w:rPr>
      </w:pPr>
      <w:r w:rsidRPr="001A3399">
        <w:rPr>
          <w:lang w:val="es-CL"/>
        </w:rPr>
        <w:t>Español: lectura, conversación y escritura nativo</w:t>
      </w:r>
    </w:p>
    <w:p w:rsidR="00175D51" w:rsidRPr="001A3399" w:rsidRDefault="00175D51" w:rsidP="00175D51">
      <w:pPr>
        <w:pStyle w:val="Listaconvietas"/>
        <w:spacing w:after="0"/>
        <w:rPr>
          <w:lang w:val="es-CL"/>
        </w:rPr>
      </w:pPr>
      <w:r w:rsidRPr="001A3399">
        <w:rPr>
          <w:lang w:val="es-CL"/>
        </w:rPr>
        <w:t>Inglés: lectura, conversación y escritura medio</w:t>
      </w:r>
    </w:p>
    <w:p w:rsidR="00175D51" w:rsidRDefault="00175D51" w:rsidP="00175D51">
      <w:pPr>
        <w:pStyle w:val="Listaconvietas"/>
        <w:spacing w:after="0"/>
        <w:rPr>
          <w:lang w:val="es-CL"/>
        </w:rPr>
      </w:pPr>
      <w:r w:rsidRPr="001A3399">
        <w:rPr>
          <w:lang w:val="es-CL"/>
        </w:rPr>
        <w:t>Portugués: lectura, conversación y escritura básico.</w:t>
      </w:r>
    </w:p>
    <w:p w:rsidR="00175D51" w:rsidRDefault="00175D51" w:rsidP="00175D51">
      <w:pPr>
        <w:pStyle w:val="Listaconvietas"/>
        <w:numPr>
          <w:ilvl w:val="0"/>
          <w:numId w:val="0"/>
        </w:numPr>
        <w:spacing w:after="0"/>
        <w:rPr>
          <w:lang w:val="es-CL"/>
        </w:rPr>
      </w:pPr>
    </w:p>
    <w:p w:rsidR="00175D51" w:rsidRPr="00BE4246" w:rsidRDefault="00175D51" w:rsidP="00175D51">
      <w:pPr>
        <w:pStyle w:val="Listaconvietas"/>
        <w:numPr>
          <w:ilvl w:val="0"/>
          <w:numId w:val="0"/>
        </w:numPr>
        <w:spacing w:after="0"/>
        <w:rPr>
          <w:sz w:val="22"/>
          <w:lang w:val="es-CL"/>
        </w:rPr>
      </w:pPr>
      <w:r w:rsidRPr="00BE4246">
        <w:rPr>
          <w:sz w:val="22"/>
          <w:lang w:val="es-CL"/>
        </w:rPr>
        <w:t>Software</w:t>
      </w:r>
    </w:p>
    <w:p w:rsidR="00175D51" w:rsidRDefault="00175D51" w:rsidP="00175D51">
      <w:pPr>
        <w:pStyle w:val="Listaconvietas"/>
        <w:spacing w:after="0"/>
        <w:rPr>
          <w:lang w:val="es-CL"/>
        </w:rPr>
      </w:pPr>
      <w:r>
        <w:rPr>
          <w:lang w:val="es-CL"/>
        </w:rPr>
        <w:t>Office nivel usuario avanzado</w:t>
      </w:r>
    </w:p>
    <w:p w:rsidR="00175D51" w:rsidRPr="001A3399" w:rsidRDefault="00175D51" w:rsidP="00175D51">
      <w:pPr>
        <w:pStyle w:val="Listaconvietas"/>
        <w:spacing w:after="0"/>
        <w:rPr>
          <w:lang w:val="es-CL"/>
        </w:rPr>
      </w:pPr>
      <w:proofErr w:type="spellStart"/>
      <w:r>
        <w:rPr>
          <w:lang w:val="es-CL"/>
        </w:rPr>
        <w:t>Autocad</w:t>
      </w:r>
      <w:proofErr w:type="spellEnd"/>
      <w:r>
        <w:rPr>
          <w:lang w:val="es-CL"/>
        </w:rPr>
        <w:t xml:space="preserve"> nivel </w:t>
      </w:r>
      <w:r w:rsidR="007E567E">
        <w:rPr>
          <w:lang w:val="es-CL"/>
        </w:rPr>
        <w:t>2D</w:t>
      </w:r>
      <w:r w:rsidR="008018C5">
        <w:rPr>
          <w:lang w:val="es-CL"/>
        </w:rPr>
        <w:t xml:space="preserve"> usuario avanzado</w:t>
      </w:r>
    </w:p>
    <w:p w:rsidR="00175D51" w:rsidRPr="001A3399" w:rsidRDefault="00175D51" w:rsidP="00175D51">
      <w:pPr>
        <w:pStyle w:val="Listaconvietas"/>
        <w:numPr>
          <w:ilvl w:val="0"/>
          <w:numId w:val="0"/>
        </w:numPr>
        <w:spacing w:after="0" w:line="240" w:lineRule="auto"/>
        <w:rPr>
          <w:lang w:val="es-CL"/>
        </w:rPr>
      </w:pPr>
    </w:p>
    <w:p w:rsidR="00175D51" w:rsidRPr="00BE4246" w:rsidRDefault="00175D51" w:rsidP="00175D51">
      <w:pPr>
        <w:pStyle w:val="Listaconvietas"/>
        <w:numPr>
          <w:ilvl w:val="0"/>
          <w:numId w:val="0"/>
        </w:numPr>
        <w:spacing w:after="0"/>
        <w:rPr>
          <w:sz w:val="22"/>
          <w:lang w:val="es-CL"/>
        </w:rPr>
      </w:pPr>
      <w:r w:rsidRPr="00BE4246">
        <w:rPr>
          <w:sz w:val="22"/>
          <w:lang w:val="es-CL"/>
        </w:rPr>
        <w:t>Certificaciones</w:t>
      </w:r>
    </w:p>
    <w:p w:rsidR="00175D51" w:rsidRPr="001A3399" w:rsidRDefault="00175D51" w:rsidP="00175D51">
      <w:pPr>
        <w:pStyle w:val="Listaconvietas"/>
        <w:spacing w:after="0"/>
        <w:rPr>
          <w:lang w:val="es-CL"/>
        </w:rPr>
      </w:pPr>
      <w:r w:rsidRPr="001A3399">
        <w:rPr>
          <w:lang w:val="es-CL"/>
        </w:rPr>
        <w:t>Instalador de gas clase 1, SEC, 2015</w:t>
      </w:r>
    </w:p>
    <w:p w:rsidR="00175D51" w:rsidRDefault="00175D51" w:rsidP="00175D51">
      <w:pPr>
        <w:pStyle w:val="Listaconvietas"/>
        <w:spacing w:after="0"/>
        <w:rPr>
          <w:lang w:val="es-CL"/>
        </w:rPr>
      </w:pPr>
      <w:r w:rsidRPr="001A3399">
        <w:rPr>
          <w:lang w:val="es-CL"/>
        </w:rPr>
        <w:t>Soldador calificado G1 en procesos MIG/MAG, INDURA, 2017</w:t>
      </w:r>
    </w:p>
    <w:p w:rsidR="00175D51" w:rsidRDefault="00175D51" w:rsidP="00175D51">
      <w:pPr>
        <w:pStyle w:val="Listaconvietas"/>
        <w:numPr>
          <w:ilvl w:val="0"/>
          <w:numId w:val="0"/>
        </w:numPr>
        <w:spacing w:after="0"/>
        <w:rPr>
          <w:lang w:val="es-CL"/>
        </w:rPr>
      </w:pPr>
    </w:p>
    <w:p w:rsidR="00175D51" w:rsidRPr="00BE4246" w:rsidRDefault="00175D51" w:rsidP="00175D51">
      <w:pPr>
        <w:pStyle w:val="Listaconvietas"/>
        <w:numPr>
          <w:ilvl w:val="0"/>
          <w:numId w:val="0"/>
        </w:numPr>
        <w:spacing w:after="0"/>
        <w:ind w:left="216" w:hanging="216"/>
        <w:rPr>
          <w:sz w:val="22"/>
          <w:lang w:val="es-CL"/>
        </w:rPr>
      </w:pPr>
      <w:r w:rsidRPr="00BE4246">
        <w:rPr>
          <w:sz w:val="22"/>
          <w:lang w:val="es-CL"/>
        </w:rPr>
        <w:t>Disponibilidad de cambios</w:t>
      </w:r>
    </w:p>
    <w:p w:rsidR="00175D51" w:rsidRDefault="00175D51" w:rsidP="00175D51">
      <w:pPr>
        <w:pStyle w:val="Listaconvietas"/>
        <w:spacing w:after="0"/>
        <w:rPr>
          <w:lang w:val="es-CL"/>
        </w:rPr>
      </w:pPr>
      <w:r>
        <w:rPr>
          <w:lang w:val="es-CL"/>
        </w:rPr>
        <w:t>Disponibilidad para viajes de trabajo, tanto dentro como fuera de Chile.</w:t>
      </w:r>
    </w:p>
    <w:p w:rsidR="001B29CF" w:rsidRDefault="00175D51" w:rsidP="00175D51">
      <w:pPr>
        <w:pStyle w:val="Listaconvietas"/>
        <w:numPr>
          <w:ilvl w:val="0"/>
          <w:numId w:val="0"/>
        </w:numPr>
        <w:ind w:left="216"/>
        <w:rPr>
          <w:lang w:val="es-CL"/>
        </w:rPr>
      </w:pPr>
      <w:r>
        <w:rPr>
          <w:lang w:val="es-CL"/>
        </w:rPr>
        <w:t>Disponibilidad para cambiar de residencia, tanto dentro como fuera de Chile.</w:t>
      </w:r>
    </w:p>
    <w:p w:rsidR="00175D51" w:rsidRDefault="00175D51" w:rsidP="00175D51">
      <w:pPr>
        <w:pStyle w:val="Listaconvietas"/>
        <w:numPr>
          <w:ilvl w:val="0"/>
          <w:numId w:val="0"/>
        </w:numPr>
        <w:ind w:left="216" w:hanging="216"/>
        <w:rPr>
          <w:lang w:val="es-CL"/>
        </w:rPr>
      </w:pPr>
    </w:p>
    <w:p w:rsidR="00175D51" w:rsidRDefault="00175D51" w:rsidP="00175D51">
      <w:pPr>
        <w:pStyle w:val="Ttulo1"/>
      </w:pPr>
      <w:r>
        <w:t>Referencias</w:t>
      </w:r>
      <w:r w:rsidR="00D51E92">
        <w:t>// LABORAL REFERENCES</w:t>
      </w:r>
    </w:p>
    <w:p w:rsidR="00175D51" w:rsidRDefault="00175D51" w:rsidP="00175D51"/>
    <w:p w:rsidR="00175D51" w:rsidRPr="001A3399" w:rsidRDefault="00175D51" w:rsidP="00175D51">
      <w:pPr>
        <w:pStyle w:val="Listaconvietas"/>
        <w:spacing w:line="240" w:lineRule="auto"/>
        <w:rPr>
          <w:lang w:val="es-CL"/>
        </w:rPr>
      </w:pPr>
      <w:r w:rsidRPr="001A3399">
        <w:rPr>
          <w:lang w:val="es-CL"/>
        </w:rPr>
        <w:t>Roberto Enrique Maldonado</w:t>
      </w:r>
      <w:bookmarkStart w:id="0" w:name="_GoBack"/>
      <w:bookmarkEnd w:id="0"/>
    </w:p>
    <w:p w:rsidR="00175D51" w:rsidRPr="001A3399" w:rsidRDefault="00175D51" w:rsidP="00175D51">
      <w:pPr>
        <w:pStyle w:val="Listaconvietas"/>
        <w:numPr>
          <w:ilvl w:val="0"/>
          <w:numId w:val="0"/>
        </w:numPr>
        <w:spacing w:line="240" w:lineRule="auto"/>
        <w:ind w:left="216"/>
        <w:rPr>
          <w:lang w:val="es-CL"/>
        </w:rPr>
      </w:pPr>
      <w:r w:rsidRPr="001A3399">
        <w:rPr>
          <w:lang w:val="es-CL"/>
        </w:rPr>
        <w:t>Jefe de terreno y proyectos</w:t>
      </w:r>
    </w:p>
    <w:p w:rsidR="00175D51" w:rsidRPr="001A3399" w:rsidRDefault="00175D51" w:rsidP="00175D51">
      <w:pPr>
        <w:pStyle w:val="Listaconvietas"/>
        <w:numPr>
          <w:ilvl w:val="0"/>
          <w:numId w:val="0"/>
        </w:numPr>
        <w:spacing w:line="240" w:lineRule="auto"/>
        <w:ind w:left="216"/>
        <w:rPr>
          <w:lang w:val="es-CL"/>
        </w:rPr>
      </w:pPr>
      <w:r w:rsidRPr="001A3399">
        <w:rPr>
          <w:lang w:val="es-CL"/>
        </w:rPr>
        <w:t xml:space="preserve">Sherpa construcciones </w:t>
      </w:r>
    </w:p>
    <w:p w:rsidR="00175D51" w:rsidRDefault="00175D51" w:rsidP="00175D51">
      <w:pPr>
        <w:pStyle w:val="Listaconvietas"/>
        <w:numPr>
          <w:ilvl w:val="0"/>
          <w:numId w:val="0"/>
        </w:numPr>
        <w:spacing w:line="240" w:lineRule="auto"/>
        <w:ind w:left="216"/>
        <w:rPr>
          <w:lang w:val="es-CL"/>
        </w:rPr>
      </w:pPr>
      <w:r w:rsidRPr="001A3399">
        <w:rPr>
          <w:lang w:val="es-CL"/>
        </w:rPr>
        <w:t>+569</w:t>
      </w:r>
      <w:r w:rsidR="00E967A0">
        <w:rPr>
          <w:lang w:val="es-CL"/>
        </w:rPr>
        <w:t>94346560</w:t>
      </w:r>
    </w:p>
    <w:p w:rsidR="00175D51" w:rsidRDefault="00175D51" w:rsidP="00175D51">
      <w:pPr>
        <w:pStyle w:val="Listaconvietas"/>
        <w:numPr>
          <w:ilvl w:val="0"/>
          <w:numId w:val="0"/>
        </w:numPr>
        <w:spacing w:line="240" w:lineRule="auto"/>
        <w:ind w:left="216"/>
        <w:rPr>
          <w:lang w:val="es-CL"/>
        </w:rPr>
      </w:pPr>
    </w:p>
    <w:p w:rsidR="00175D51" w:rsidRPr="001A3399" w:rsidRDefault="00175D51" w:rsidP="00175D51">
      <w:pPr>
        <w:pStyle w:val="Listaconvietas"/>
        <w:spacing w:line="240" w:lineRule="auto"/>
        <w:rPr>
          <w:lang w:val="es-CL"/>
        </w:rPr>
      </w:pPr>
      <w:r w:rsidRPr="001A3399">
        <w:rPr>
          <w:lang w:val="es-CL"/>
        </w:rPr>
        <w:t xml:space="preserve">Fares </w:t>
      </w:r>
      <w:proofErr w:type="spellStart"/>
      <w:r w:rsidRPr="001A3399">
        <w:rPr>
          <w:lang w:val="es-CL"/>
        </w:rPr>
        <w:t>Jadue</w:t>
      </w:r>
      <w:proofErr w:type="spellEnd"/>
      <w:r w:rsidRPr="001A3399">
        <w:rPr>
          <w:lang w:val="es-CL"/>
        </w:rPr>
        <w:t xml:space="preserve"> Leiva</w:t>
      </w:r>
    </w:p>
    <w:p w:rsidR="00175D51" w:rsidRPr="001A3399" w:rsidRDefault="00175D51" w:rsidP="00175D51">
      <w:pPr>
        <w:pStyle w:val="Listaconvietas"/>
        <w:numPr>
          <w:ilvl w:val="0"/>
          <w:numId w:val="0"/>
        </w:numPr>
        <w:spacing w:line="240" w:lineRule="auto"/>
        <w:ind w:left="216"/>
        <w:rPr>
          <w:lang w:val="es-CL"/>
        </w:rPr>
      </w:pPr>
      <w:r w:rsidRPr="001A3399">
        <w:rPr>
          <w:lang w:val="es-CL"/>
        </w:rPr>
        <w:t>Director de desarrollo comunitario</w:t>
      </w:r>
    </w:p>
    <w:p w:rsidR="00175D51" w:rsidRPr="001A3399" w:rsidRDefault="00175D51" w:rsidP="00175D51">
      <w:pPr>
        <w:pStyle w:val="Listaconvietas"/>
        <w:numPr>
          <w:ilvl w:val="0"/>
          <w:numId w:val="0"/>
        </w:numPr>
        <w:spacing w:line="240" w:lineRule="auto"/>
        <w:ind w:left="216"/>
        <w:rPr>
          <w:lang w:val="es-CL"/>
        </w:rPr>
      </w:pPr>
      <w:r w:rsidRPr="001A3399">
        <w:rPr>
          <w:lang w:val="es-CL"/>
        </w:rPr>
        <w:t>Municipalidad de Recoleta</w:t>
      </w:r>
    </w:p>
    <w:p w:rsidR="00175D51" w:rsidRDefault="00175D51" w:rsidP="00175D51">
      <w:pPr>
        <w:pStyle w:val="Listaconvietas"/>
        <w:numPr>
          <w:ilvl w:val="0"/>
          <w:numId w:val="0"/>
        </w:numPr>
        <w:spacing w:line="240" w:lineRule="auto"/>
        <w:ind w:left="216"/>
        <w:rPr>
          <w:lang w:val="es-CL"/>
        </w:rPr>
      </w:pPr>
      <w:r w:rsidRPr="001A3399">
        <w:rPr>
          <w:lang w:val="es-CL"/>
        </w:rPr>
        <w:t>+569881888277</w:t>
      </w:r>
    </w:p>
    <w:p w:rsidR="00175D51" w:rsidRPr="001A3399" w:rsidRDefault="00175D51" w:rsidP="00175D51">
      <w:pPr>
        <w:pStyle w:val="Listaconvietas"/>
        <w:numPr>
          <w:ilvl w:val="0"/>
          <w:numId w:val="0"/>
        </w:numPr>
        <w:spacing w:line="240" w:lineRule="auto"/>
        <w:rPr>
          <w:lang w:val="es-CL"/>
        </w:rPr>
      </w:pPr>
    </w:p>
    <w:p w:rsidR="00175D51" w:rsidRPr="001A3399" w:rsidRDefault="00175D51" w:rsidP="00175D51">
      <w:pPr>
        <w:pStyle w:val="Listaconvietas"/>
        <w:spacing w:line="240" w:lineRule="auto"/>
        <w:rPr>
          <w:lang w:val="es-CL"/>
        </w:rPr>
      </w:pPr>
      <w:r w:rsidRPr="001A3399">
        <w:rPr>
          <w:lang w:val="es-CL"/>
        </w:rPr>
        <w:t>Joaquín oliva P.</w:t>
      </w:r>
    </w:p>
    <w:p w:rsidR="00175D51" w:rsidRPr="001A3399" w:rsidRDefault="00175D51" w:rsidP="00175D51">
      <w:pPr>
        <w:pStyle w:val="Listaconvietas"/>
        <w:numPr>
          <w:ilvl w:val="0"/>
          <w:numId w:val="0"/>
        </w:numPr>
        <w:spacing w:line="240" w:lineRule="auto"/>
        <w:ind w:left="216"/>
        <w:rPr>
          <w:lang w:val="es-CL"/>
        </w:rPr>
      </w:pPr>
      <w:r w:rsidRPr="001A3399">
        <w:rPr>
          <w:lang w:val="es-CL"/>
        </w:rPr>
        <w:t>Director ejecutivo</w:t>
      </w:r>
    </w:p>
    <w:p w:rsidR="00175D51" w:rsidRPr="001A3399" w:rsidRDefault="00175D51" w:rsidP="00175D51">
      <w:pPr>
        <w:pStyle w:val="Listaconvietas"/>
        <w:numPr>
          <w:ilvl w:val="0"/>
          <w:numId w:val="0"/>
        </w:numPr>
        <w:spacing w:line="240" w:lineRule="auto"/>
        <w:ind w:left="216"/>
        <w:rPr>
          <w:lang w:val="es-CL"/>
        </w:rPr>
      </w:pPr>
      <w:r w:rsidRPr="001A3399">
        <w:rPr>
          <w:lang w:val="es-CL"/>
        </w:rPr>
        <w:t>Proyecto social la chimba</w:t>
      </w:r>
    </w:p>
    <w:p w:rsidR="003F74A7" w:rsidRPr="00340C32" w:rsidRDefault="00175D51" w:rsidP="00340C32">
      <w:pPr>
        <w:pStyle w:val="Listaconvietas"/>
        <w:numPr>
          <w:ilvl w:val="0"/>
          <w:numId w:val="0"/>
        </w:numPr>
        <w:spacing w:line="240" w:lineRule="auto"/>
        <w:ind w:left="216"/>
        <w:rPr>
          <w:lang w:val="es-CL"/>
        </w:rPr>
      </w:pPr>
      <w:r w:rsidRPr="001A3399">
        <w:rPr>
          <w:lang w:val="es-CL"/>
        </w:rPr>
        <w:t>+56942689516</w:t>
      </w:r>
    </w:p>
    <w:sectPr w:rsidR="003F74A7" w:rsidRPr="00340C32" w:rsidSect="00617B26">
      <w:footerReference w:type="default" r:id="rId9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FFB" w:rsidRDefault="00733FFB">
      <w:pPr>
        <w:spacing w:after="0"/>
      </w:pPr>
      <w:r>
        <w:separator/>
      </w:r>
    </w:p>
  </w:endnote>
  <w:endnote w:type="continuationSeparator" w:id="0">
    <w:p w:rsidR="00733FFB" w:rsidRDefault="00733F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8C5" w:rsidRDefault="008018C5">
    <w:pPr>
      <w:pStyle w:val="Piedepgina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 xml:space="preserve"> PAGE   \* MERGEFORMAT </w:instrText>
    </w:r>
    <w:r>
      <w:rPr>
        <w:lang w:bidi="es-ES"/>
      </w:rPr>
      <w:fldChar w:fldCharType="separate"/>
    </w:r>
    <w:r w:rsidR="00D51E92">
      <w:rPr>
        <w:noProof/>
        <w:lang w:bidi="es-ES"/>
      </w:rPr>
      <w:t>2</w:t>
    </w:r>
    <w:r>
      <w:rPr>
        <w:noProof/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FFB" w:rsidRDefault="00733FFB">
      <w:pPr>
        <w:spacing w:after="0"/>
      </w:pPr>
      <w:r>
        <w:separator/>
      </w:r>
    </w:p>
  </w:footnote>
  <w:footnote w:type="continuationSeparator" w:id="0">
    <w:p w:rsidR="00733FFB" w:rsidRDefault="00733F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aconvieta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Listaconnmeros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D51"/>
    <w:rsid w:val="000104B2"/>
    <w:rsid w:val="000A4F59"/>
    <w:rsid w:val="00141A4C"/>
    <w:rsid w:val="00175D51"/>
    <w:rsid w:val="001A5253"/>
    <w:rsid w:val="001B29CF"/>
    <w:rsid w:val="00255E27"/>
    <w:rsid w:val="0028220F"/>
    <w:rsid w:val="00340C32"/>
    <w:rsid w:val="00356C14"/>
    <w:rsid w:val="003F74A7"/>
    <w:rsid w:val="00495DC2"/>
    <w:rsid w:val="005641D4"/>
    <w:rsid w:val="005869F7"/>
    <w:rsid w:val="005F6C5F"/>
    <w:rsid w:val="00617B26"/>
    <w:rsid w:val="006270A9"/>
    <w:rsid w:val="00675956"/>
    <w:rsid w:val="00681034"/>
    <w:rsid w:val="00733FFB"/>
    <w:rsid w:val="007E567E"/>
    <w:rsid w:val="008018C5"/>
    <w:rsid w:val="00816216"/>
    <w:rsid w:val="0087734B"/>
    <w:rsid w:val="009623A7"/>
    <w:rsid w:val="009D5933"/>
    <w:rsid w:val="00BB39A6"/>
    <w:rsid w:val="00BD768D"/>
    <w:rsid w:val="00C61F8E"/>
    <w:rsid w:val="00C7327D"/>
    <w:rsid w:val="00D51E92"/>
    <w:rsid w:val="00E40DD7"/>
    <w:rsid w:val="00E476F6"/>
    <w:rsid w:val="00E83E4B"/>
    <w:rsid w:val="00E967A0"/>
    <w:rsid w:val="00FB5401"/>
    <w:rsid w:val="00FC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75D8BE7"/>
  <w15:chartTrackingRefBased/>
  <w15:docId w15:val="{CB120A1F-9D7B-4647-9765-906C7D54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E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2" w:unhideWhenUsed="1"/>
    <w:lsdException w:name="Signature" w:semiHidden="1" w:uiPriority="2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2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D51"/>
  </w:style>
  <w:style w:type="paragraph" w:styleId="Ttulo1">
    <w:name w:val="heading 1"/>
    <w:basedOn w:val="Normal"/>
    <w:next w:val="Normal"/>
    <w:link w:val="Ttulo1Car"/>
    <w:uiPriority w:val="9"/>
    <w:qFormat/>
    <w:rsid w:val="00175D51"/>
    <w:pPr>
      <w:pBdr>
        <w:top w:val="single" w:sz="24" w:space="0" w:color="39A5B7" w:themeColor="accent1"/>
        <w:left w:val="single" w:sz="24" w:space="0" w:color="39A5B7" w:themeColor="accent1"/>
        <w:bottom w:val="single" w:sz="24" w:space="0" w:color="39A5B7" w:themeColor="accent1"/>
        <w:right w:val="single" w:sz="24" w:space="0" w:color="39A5B7" w:themeColor="accent1"/>
      </w:pBdr>
      <w:shd w:val="clear" w:color="auto" w:fill="39A5B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75D51"/>
    <w:pPr>
      <w:pBdr>
        <w:top w:val="single" w:sz="24" w:space="0" w:color="D5EEF2" w:themeColor="accent1" w:themeTint="33"/>
        <w:left w:val="single" w:sz="24" w:space="0" w:color="D5EEF2" w:themeColor="accent1" w:themeTint="33"/>
        <w:bottom w:val="single" w:sz="24" w:space="0" w:color="D5EEF2" w:themeColor="accent1" w:themeTint="33"/>
        <w:right w:val="single" w:sz="24" w:space="0" w:color="D5EEF2" w:themeColor="accent1" w:themeTint="33"/>
      </w:pBdr>
      <w:shd w:val="clear" w:color="auto" w:fill="D5EEF2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5D51"/>
    <w:pPr>
      <w:pBdr>
        <w:top w:val="single" w:sz="6" w:space="2" w:color="39A5B7" w:themeColor="accent1"/>
      </w:pBdr>
      <w:spacing w:before="300" w:after="0"/>
      <w:outlineLvl w:val="2"/>
    </w:pPr>
    <w:rPr>
      <w:caps/>
      <w:color w:val="1C515A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5D51"/>
    <w:pPr>
      <w:pBdr>
        <w:top w:val="dotted" w:sz="6" w:space="2" w:color="39A5B7" w:themeColor="accent1"/>
      </w:pBdr>
      <w:spacing w:before="200" w:after="0"/>
      <w:outlineLvl w:val="3"/>
    </w:pPr>
    <w:rPr>
      <w:caps/>
      <w:color w:val="2A7B88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5D51"/>
    <w:pPr>
      <w:pBdr>
        <w:bottom w:val="single" w:sz="6" w:space="1" w:color="39A5B7" w:themeColor="accent1"/>
      </w:pBdr>
      <w:spacing w:before="200" w:after="0"/>
      <w:outlineLvl w:val="4"/>
    </w:pPr>
    <w:rPr>
      <w:caps/>
      <w:color w:val="2A7B88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5D51"/>
    <w:pPr>
      <w:pBdr>
        <w:bottom w:val="dotted" w:sz="6" w:space="1" w:color="39A5B7" w:themeColor="accent1"/>
      </w:pBdr>
      <w:spacing w:before="200" w:after="0"/>
      <w:outlineLvl w:val="5"/>
    </w:pPr>
    <w:rPr>
      <w:caps/>
      <w:color w:val="2A7B88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5D51"/>
    <w:pPr>
      <w:spacing w:before="200" w:after="0"/>
      <w:outlineLvl w:val="6"/>
    </w:pPr>
    <w:rPr>
      <w:caps/>
      <w:color w:val="2A7B88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5D5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5D5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175D51"/>
    <w:pPr>
      <w:spacing w:before="0" w:after="0"/>
    </w:pPr>
    <w:rPr>
      <w:rFonts w:asciiTheme="majorHAnsi" w:eastAsiaTheme="majorEastAsia" w:hAnsiTheme="majorHAnsi" w:cstheme="majorBidi"/>
      <w:caps/>
      <w:color w:val="39A5B7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75D51"/>
    <w:rPr>
      <w:rFonts w:asciiTheme="majorHAnsi" w:eastAsiaTheme="majorEastAsia" w:hAnsiTheme="majorHAnsi" w:cstheme="majorBidi"/>
      <w:caps/>
      <w:color w:val="39A5B7" w:themeColor="accent1"/>
      <w:spacing w:val="10"/>
      <w:sz w:val="52"/>
      <w:szCs w:val="52"/>
    </w:rPr>
  </w:style>
  <w:style w:type="character" w:styleId="Textodelmarcadordeposicin">
    <w:name w:val="Placeholder Text"/>
    <w:basedOn w:val="Fuentedeprrafopredeter"/>
    <w:uiPriority w:val="99"/>
    <w:semiHidden/>
    <w:rsid w:val="00E83E4B"/>
    <w:rPr>
      <w:color w:val="393939" w:themeColor="text2" w:themeShade="BF"/>
    </w:rPr>
  </w:style>
  <w:style w:type="paragraph" w:styleId="Listaconvietas">
    <w:name w:val="List Bullet"/>
    <w:basedOn w:val="Normal"/>
    <w:uiPriority w:val="10"/>
    <w:unhideWhenUsed/>
    <w:rsid w:val="0087734B"/>
    <w:pPr>
      <w:numPr>
        <w:numId w:val="21"/>
      </w:numPr>
      <w:spacing w:line="288" w:lineRule="auto"/>
      <w:contextualSpacing/>
    </w:pPr>
  </w:style>
  <w:style w:type="paragraph" w:styleId="Encabezado">
    <w:name w:val="header"/>
    <w:basedOn w:val="Normal"/>
    <w:link w:val="EncabezadoCar"/>
    <w:uiPriority w:val="99"/>
    <w:unhideWhenUsed/>
    <w:pPr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1034"/>
    <w:rPr>
      <w:color w:val="2A7B88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175D51"/>
    <w:rPr>
      <w:caps/>
      <w:color w:val="FFFFFF" w:themeColor="background1"/>
      <w:spacing w:val="15"/>
      <w:sz w:val="22"/>
      <w:szCs w:val="22"/>
      <w:shd w:val="clear" w:color="auto" w:fill="39A5B7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175D51"/>
    <w:rPr>
      <w:caps/>
      <w:spacing w:val="15"/>
      <w:shd w:val="clear" w:color="auto" w:fill="D5EEF2" w:themeFill="accent1" w:themeFillTint="33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75D51"/>
    <w:pPr>
      <w:outlineLvl w:val="9"/>
    </w:pPr>
  </w:style>
  <w:style w:type="character" w:styleId="nfasisintenso">
    <w:name w:val="Intense Emphasis"/>
    <w:uiPriority w:val="21"/>
    <w:qFormat/>
    <w:rsid w:val="00175D51"/>
    <w:rPr>
      <w:b/>
      <w:bCs/>
      <w:caps/>
      <w:color w:val="1C515A" w:themeColor="accent1" w:themeShade="7F"/>
      <w:spacing w:val="10"/>
    </w:rPr>
  </w:style>
  <w:style w:type="character" w:styleId="Referenciaintensa">
    <w:name w:val="Intense Reference"/>
    <w:uiPriority w:val="32"/>
    <w:qFormat/>
    <w:rsid w:val="00175D51"/>
    <w:rPr>
      <w:b/>
      <w:bCs/>
      <w:i/>
      <w:iCs/>
      <w:caps/>
      <w:color w:val="39A5B7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5D51"/>
    <w:pPr>
      <w:spacing w:before="240" w:after="240" w:line="240" w:lineRule="auto"/>
      <w:ind w:left="1080" w:right="1080"/>
      <w:jc w:val="center"/>
    </w:pPr>
    <w:rPr>
      <w:color w:val="39A5B7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5D51"/>
    <w:rPr>
      <w:color w:val="39A5B7" w:themeColor="accent1"/>
      <w:sz w:val="24"/>
      <w:szCs w:val="24"/>
    </w:rPr>
  </w:style>
  <w:style w:type="paragraph" w:styleId="Listaconnmeros">
    <w:name w:val="List Number"/>
    <w:basedOn w:val="Normal"/>
    <w:uiPriority w:val="11"/>
    <w:rsid w:val="0087734B"/>
    <w:pPr>
      <w:numPr>
        <w:numId w:val="23"/>
      </w:numPr>
      <w:spacing w:line="288" w:lineRule="auto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ipervnculo">
    <w:name w:val="Hyperlink"/>
    <w:basedOn w:val="Fuentedeprrafopredeter"/>
    <w:uiPriority w:val="99"/>
    <w:unhideWhenUsed/>
    <w:rsid w:val="00E83E4B"/>
    <w:rPr>
      <w:color w:val="2A7B88" w:themeColor="accent1" w:themeShade="BF"/>
      <w:u w:val="singl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83E4B"/>
    <w:rPr>
      <w:szCs w:val="16"/>
    </w:rPr>
  </w:style>
  <w:style w:type="paragraph" w:styleId="Textodebloque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83E4B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8220F"/>
    <w:rPr>
      <w:sz w:val="22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5D51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5D51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75D51"/>
    <w:rPr>
      <w:b/>
      <w:bCs/>
      <w:color w:val="2A7B88" w:themeColor="accent1" w:themeShade="BF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20F"/>
    <w:rPr>
      <w:rFonts w:ascii="Segoe UI" w:hAnsi="Segoe UI" w:cs="Segoe UI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220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220F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22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220F"/>
    <w:rPr>
      <w:b/>
      <w:bCs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8220F"/>
    <w:pPr>
      <w:spacing w:after="0"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8220F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8220F"/>
    <w:pPr>
      <w:spacing w:after="0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8220F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8220F"/>
    <w:pPr>
      <w:spacing w:after="0"/>
    </w:pPr>
    <w:rPr>
      <w:rFonts w:ascii="Consolas" w:hAnsi="Consola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8220F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8220F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8220F"/>
    <w:rPr>
      <w:rFonts w:ascii="Consolas" w:hAnsi="Consolas"/>
      <w:szCs w:val="21"/>
    </w:rPr>
  </w:style>
  <w:style w:type="paragraph" w:customStyle="1" w:styleId="Informacindecontacto">
    <w:name w:val="Información de contacto"/>
    <w:basedOn w:val="Normal"/>
    <w:uiPriority w:val="2"/>
    <w:rsid w:val="00175D51"/>
    <w:pPr>
      <w:spacing w:after="540" w:line="288" w:lineRule="auto"/>
      <w:ind w:right="2880"/>
      <w:contextualSpacing/>
    </w:pPr>
    <w:rPr>
      <w:rFonts w:asciiTheme="majorHAnsi" w:eastAsiaTheme="minorHAnsi" w:hAnsiTheme="majorHAnsi"/>
      <w:color w:val="7F7F7F" w:themeColor="text1" w:themeTint="80"/>
      <w:sz w:val="24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175D5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175D51"/>
    <w:rPr>
      <w:caps/>
      <w:color w:val="595959" w:themeColor="text1" w:themeTint="A6"/>
      <w:spacing w:val="10"/>
      <w:sz w:val="21"/>
      <w:szCs w:val="21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5D51"/>
    <w:rPr>
      <w:caps/>
      <w:color w:val="1C515A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5D51"/>
    <w:rPr>
      <w:caps/>
      <w:color w:val="2A7B88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5D51"/>
    <w:rPr>
      <w:caps/>
      <w:color w:val="2A7B88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5D51"/>
    <w:rPr>
      <w:caps/>
      <w:color w:val="2A7B88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5D51"/>
    <w:rPr>
      <w:caps/>
      <w:color w:val="2A7B88" w:themeColor="accent1" w:themeShade="BF"/>
      <w:spacing w:val="10"/>
    </w:rPr>
  </w:style>
  <w:style w:type="character" w:styleId="Textoennegrita">
    <w:name w:val="Strong"/>
    <w:uiPriority w:val="22"/>
    <w:qFormat/>
    <w:rsid w:val="00175D51"/>
    <w:rPr>
      <w:b/>
      <w:bCs/>
    </w:rPr>
  </w:style>
  <w:style w:type="character" w:styleId="nfasis">
    <w:name w:val="Emphasis"/>
    <w:uiPriority w:val="20"/>
    <w:qFormat/>
    <w:rsid w:val="00175D51"/>
    <w:rPr>
      <w:caps/>
      <w:color w:val="1C515A" w:themeColor="accent1" w:themeShade="7F"/>
      <w:spacing w:val="5"/>
    </w:rPr>
  </w:style>
  <w:style w:type="paragraph" w:styleId="Sinespaciado">
    <w:name w:val="No Spacing"/>
    <w:uiPriority w:val="1"/>
    <w:qFormat/>
    <w:rsid w:val="00175D51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175D51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175D51"/>
    <w:rPr>
      <w:i/>
      <w:iCs/>
      <w:sz w:val="24"/>
      <w:szCs w:val="24"/>
    </w:rPr>
  </w:style>
  <w:style w:type="character" w:styleId="nfasissutil">
    <w:name w:val="Subtle Emphasis"/>
    <w:uiPriority w:val="19"/>
    <w:qFormat/>
    <w:rsid w:val="00175D51"/>
    <w:rPr>
      <w:i/>
      <w:iCs/>
      <w:color w:val="1C515A" w:themeColor="accent1" w:themeShade="7F"/>
    </w:rPr>
  </w:style>
  <w:style w:type="character" w:styleId="Referenciasutil">
    <w:name w:val="Subtle Reference"/>
    <w:uiPriority w:val="31"/>
    <w:qFormat/>
    <w:rsid w:val="00175D51"/>
    <w:rPr>
      <w:b/>
      <w:bCs/>
      <w:color w:val="39A5B7" w:themeColor="accent1"/>
    </w:rPr>
  </w:style>
  <w:style w:type="character" w:styleId="Ttulodellibro">
    <w:name w:val="Book Title"/>
    <w:uiPriority w:val="33"/>
    <w:qFormat/>
    <w:rsid w:val="00175D51"/>
    <w:rPr>
      <w:b/>
      <w:bCs/>
      <w:i/>
      <w:iC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9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hermosillap@usach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\AppData\Roaming\Microsoft\Templates\Curr&#237;culum%20v&#237;ta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33C385304040CBA9F3E936E01FB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F8DAC-AF42-4BCD-9B0B-71596BA15632}"/>
      </w:docPartPr>
      <w:docPartBody>
        <w:p w:rsidR="00762671" w:rsidRDefault="00BC05AC">
          <w:pPr>
            <w:pStyle w:val="1333C385304040CBA9F3E936E01FBCEE"/>
          </w:pPr>
          <w:r>
            <w:rPr>
              <w:lang w:bidi="es-ES"/>
            </w:rPr>
            <w:t>Educación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5AC"/>
    <w:rsid w:val="000652CC"/>
    <w:rsid w:val="004F6478"/>
    <w:rsid w:val="00557F0B"/>
    <w:rsid w:val="00762671"/>
    <w:rsid w:val="008A355F"/>
    <w:rsid w:val="00BC05AC"/>
    <w:rsid w:val="00B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414DFE3727451BB7C8559CDE683A15">
    <w:name w:val="71414DFE3727451BB7C8559CDE683A15"/>
  </w:style>
  <w:style w:type="paragraph" w:customStyle="1" w:styleId="BD5A06B647F84542AAC18D4B3D6CE8CC">
    <w:name w:val="BD5A06B647F84542AAC18D4B3D6CE8CC"/>
  </w:style>
  <w:style w:type="paragraph" w:customStyle="1" w:styleId="1497F7A8770C47A7A9AB154C91EAEC0A">
    <w:name w:val="1497F7A8770C47A7A9AB154C91EAEC0A"/>
  </w:style>
  <w:style w:type="paragraph" w:customStyle="1" w:styleId="E6FB7EB58D1D4B05893ECD249BDBC3B9">
    <w:name w:val="E6FB7EB58D1D4B05893ECD249BDBC3B9"/>
  </w:style>
  <w:style w:type="paragraph" w:customStyle="1" w:styleId="CC656013DDB04E46BAE63699C8993148">
    <w:name w:val="CC656013DDB04E46BAE63699C8993148"/>
  </w:style>
  <w:style w:type="paragraph" w:customStyle="1" w:styleId="2A26B296247A403DA2C311131F8D8492">
    <w:name w:val="2A26B296247A403DA2C311131F8D8492"/>
  </w:style>
  <w:style w:type="paragraph" w:customStyle="1" w:styleId="1333C385304040CBA9F3E936E01FBCEE">
    <w:name w:val="1333C385304040CBA9F3E936E01FBCEE"/>
  </w:style>
  <w:style w:type="paragraph" w:customStyle="1" w:styleId="C6C7E8AA400A4AB9828DF1D712801132">
    <w:name w:val="C6C7E8AA400A4AB9828DF1D712801132"/>
  </w:style>
  <w:style w:type="paragraph" w:customStyle="1" w:styleId="4FCB0706D78A45B5A87A6492D714F295">
    <w:name w:val="4FCB0706D78A45B5A87A6492D714F295"/>
  </w:style>
  <w:style w:type="paragraph" w:customStyle="1" w:styleId="41BC98B5B36444A2A1C79D3120F644F5">
    <w:name w:val="41BC98B5B36444A2A1C79D3120F644F5"/>
  </w:style>
  <w:style w:type="paragraph" w:customStyle="1" w:styleId="BB42EF8837384B3BAE02AA7C954AA0D0">
    <w:name w:val="BB42EF8837384B3BAE02AA7C954AA0D0"/>
  </w:style>
  <w:style w:type="paragraph" w:customStyle="1" w:styleId="CA52C633FE3A4B63A20D64DAD8224D9F">
    <w:name w:val="CA52C633FE3A4B63A20D64DAD8224D9F"/>
  </w:style>
  <w:style w:type="paragraph" w:customStyle="1" w:styleId="64405C37C9ED45E799C3C10C3783D58C">
    <w:name w:val="64405C37C9ED45E799C3C10C3783D58C"/>
  </w:style>
  <w:style w:type="paragraph" w:customStyle="1" w:styleId="54DB0BC5ABDC435B8F60F4C0050FB7AA">
    <w:name w:val="54DB0BC5ABDC435B8F60F4C0050FB7AA"/>
  </w:style>
  <w:style w:type="paragraph" w:customStyle="1" w:styleId="D895A247D4034B888FF9CFA45B173ACA">
    <w:name w:val="D895A247D4034B888FF9CFA45B173ACA"/>
  </w:style>
  <w:style w:type="paragraph" w:customStyle="1" w:styleId="2A6768190F1E4E05907D1C0D9532EABC">
    <w:name w:val="2A6768190F1E4E05907D1C0D9532EABC"/>
  </w:style>
  <w:style w:type="paragraph" w:customStyle="1" w:styleId="1EE2E09D6D9A47989EC20285E239AEBC">
    <w:name w:val="1EE2E09D6D9A47989EC20285E239AEBC"/>
  </w:style>
  <w:style w:type="paragraph" w:customStyle="1" w:styleId="7676B8E66B7443DA8CDFFBB5BC5534CF">
    <w:name w:val="7676B8E66B7443DA8CDFFBB5BC5534CF"/>
  </w:style>
  <w:style w:type="paragraph" w:customStyle="1" w:styleId="27EA05C6ADE94E5AA67BDD2AD9675F6D">
    <w:name w:val="27EA05C6ADE94E5AA67BDD2AD9675F6D"/>
  </w:style>
  <w:style w:type="paragraph" w:customStyle="1" w:styleId="FC0412A91FC94A60A6C1AAA101FFD3F2">
    <w:name w:val="FC0412A91FC94A60A6C1AAA101FFD3F2"/>
  </w:style>
  <w:style w:type="paragraph" w:customStyle="1" w:styleId="B2A695EC48B74A089FB4256A81638D5A">
    <w:name w:val="B2A695EC48B74A089FB4256A81638D5A"/>
  </w:style>
  <w:style w:type="paragraph" w:customStyle="1" w:styleId="44F28C087BBB40C08A109715D659BCDB">
    <w:name w:val="44F28C087BBB40C08A109715D659BCDB"/>
  </w:style>
  <w:style w:type="paragraph" w:customStyle="1" w:styleId="8016B43C0F714CD296B8EE473A155615">
    <w:name w:val="8016B43C0F714CD296B8EE473A155615"/>
  </w:style>
  <w:style w:type="paragraph" w:customStyle="1" w:styleId="78CC7A8EFB294F45A75587BFB6B0D1EC">
    <w:name w:val="78CC7A8EFB294F45A75587BFB6B0D1EC"/>
  </w:style>
  <w:style w:type="paragraph" w:customStyle="1" w:styleId="A6FAF88FA1E44E9BAD090118218D3F51">
    <w:name w:val="A6FAF88FA1E44E9BAD090118218D3F51"/>
  </w:style>
  <w:style w:type="paragraph" w:customStyle="1" w:styleId="715DBE4FA4CA4E4DBED1751148A48C33">
    <w:name w:val="715DBE4FA4CA4E4DBED1751148A48C33"/>
  </w:style>
  <w:style w:type="paragraph" w:customStyle="1" w:styleId="807B9E301F394107B4167B1CECC26382">
    <w:name w:val="807B9E301F394107B4167B1CECC26382"/>
  </w:style>
  <w:style w:type="paragraph" w:customStyle="1" w:styleId="54D2BDECF26F4E3C9D623B659BB5E2CA">
    <w:name w:val="54D2BDECF26F4E3C9D623B659BB5E2CA"/>
  </w:style>
  <w:style w:type="paragraph" w:customStyle="1" w:styleId="DE032C76CA98402AA375B7B70E274434">
    <w:name w:val="DE032C76CA98402AA375B7B70E274434"/>
  </w:style>
  <w:style w:type="paragraph" w:customStyle="1" w:styleId="41C78064795B4300BC33DFC450355CBB">
    <w:name w:val="41C78064795B4300BC33DFC450355CBB"/>
  </w:style>
  <w:style w:type="paragraph" w:customStyle="1" w:styleId="9149F98473454C7797D94E0C0F4193BE">
    <w:name w:val="9149F98473454C7797D94E0C0F4193BE"/>
  </w:style>
  <w:style w:type="paragraph" w:customStyle="1" w:styleId="11A4FC834D354E5EBB76DA2C252B5163">
    <w:name w:val="11A4FC834D354E5EBB76DA2C252B5163"/>
  </w:style>
  <w:style w:type="paragraph" w:customStyle="1" w:styleId="54BD519397D94E95BD254B23468C624A">
    <w:name w:val="54BD519397D94E95BD254B23468C62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B7397-90D7-487C-BC4D-C3E10B2F3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(color).dotx</Template>
  <TotalTime>5789</TotalTime>
  <Pages>2</Pages>
  <Words>417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</dc:creator>
  <cp:keywords/>
  <cp:lastModifiedBy>vistalibre</cp:lastModifiedBy>
  <cp:revision>9</cp:revision>
  <dcterms:created xsi:type="dcterms:W3CDTF">2018-08-29T00:47:00Z</dcterms:created>
  <dcterms:modified xsi:type="dcterms:W3CDTF">2019-01-07T16:14:00Z</dcterms:modified>
  <cp:version/>
</cp:coreProperties>
</file>